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1D" w:rsidRPr="00215B34" w:rsidRDefault="00215B34" w:rsidP="00215B34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Baranów, 30 września 2015 r.</w:t>
      </w: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</w:t>
      </w: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  <w:r w:rsidR="00215B34">
        <w:rPr>
          <w:rFonts w:ascii="Times New Roman" w:eastAsia="Times New Roman" w:hAnsi="Times New Roman" w:cs="Times New Roman"/>
          <w:sz w:val="24"/>
          <w:szCs w:val="24"/>
        </w:rPr>
        <w:t>Zespołu Szkolno - Przedszkolnego</w:t>
      </w: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b/>
          <w:sz w:val="24"/>
          <w:szCs w:val="24"/>
        </w:rPr>
        <w:t>w sprawie dodatkowych dni wolnych od zajęć dydaktyczno-wychowawczych</w:t>
      </w: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215B34">
        <w:rPr>
          <w:rFonts w:ascii="Times New Roman" w:eastAsia="Times New Roman" w:hAnsi="Times New Roman" w:cs="Times New Roman"/>
          <w:sz w:val="24"/>
          <w:szCs w:val="24"/>
        </w:rPr>
        <w:t>30 września 2015 r.</w:t>
      </w:r>
    </w:p>
    <w:p w:rsidR="0032331D" w:rsidRPr="00215B34" w:rsidRDefault="0032331D" w:rsidP="00512F4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Na podstawie art. 39 ust. 1 ustawy z 7 września 1991 r. o systemie oświaty (tekst jedn.: </w:t>
      </w:r>
      <w:proofErr w:type="spellStart"/>
      <w:r w:rsidRPr="00215B3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5B34">
        <w:rPr>
          <w:rFonts w:ascii="Times New Roman" w:eastAsia="Times New Roman" w:hAnsi="Times New Roman" w:cs="Times New Roman"/>
          <w:sz w:val="24"/>
          <w:szCs w:val="24"/>
        </w:rPr>
        <w:br/>
      </w:r>
      <w:r w:rsidRPr="00215B34">
        <w:rPr>
          <w:rFonts w:ascii="Times New Roman" w:eastAsia="Times New Roman" w:hAnsi="Times New Roman" w:cs="Times New Roman"/>
          <w:sz w:val="24"/>
          <w:szCs w:val="24"/>
        </w:rPr>
        <w:t>z 2004 r. nr 256, poz. 2572) oraz § 5 rozporządzenia ministra edukacji narodowej z 5 października 2010 r. zmieniającym rozporządzenie w sprawie organizacji roku szkolnego (</w:t>
      </w:r>
      <w:proofErr w:type="spellStart"/>
      <w:r w:rsidRPr="00215B3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15B34">
        <w:rPr>
          <w:rFonts w:ascii="Times New Roman" w:eastAsia="Times New Roman" w:hAnsi="Times New Roman" w:cs="Times New Roman"/>
          <w:sz w:val="24"/>
          <w:szCs w:val="24"/>
        </w:rPr>
        <w:t>. nr 186, poz. 1245), w związku z rozporządzeniem ministra edukacji narodowej i sportu z 18 kwietnia 2002 r. w sprawie organizacji roku szkolnego (</w:t>
      </w:r>
      <w:proofErr w:type="spellStart"/>
      <w:r w:rsidRPr="00215B3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15B34">
        <w:rPr>
          <w:rFonts w:ascii="Times New Roman" w:eastAsia="Times New Roman" w:hAnsi="Times New Roman" w:cs="Times New Roman"/>
          <w:sz w:val="24"/>
          <w:szCs w:val="24"/>
        </w:rPr>
        <w:t>. nr 46, poz. 432 ze zm.) zarządzam, co następuje:</w:t>
      </w:r>
    </w:p>
    <w:p w:rsidR="0032331D" w:rsidRPr="00215B34" w:rsidRDefault="0032331D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9575A3" w:rsidRPr="00215B34" w:rsidRDefault="0032331D" w:rsidP="0032331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>Ustalam dni wolne od zajęć dydaktyczno-w</w:t>
      </w:r>
      <w:r w:rsidR="002A1B34" w:rsidRPr="00215B3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15B34">
        <w:rPr>
          <w:rFonts w:ascii="Times New Roman" w:eastAsia="Times New Roman" w:hAnsi="Times New Roman" w:cs="Times New Roman"/>
          <w:sz w:val="24"/>
          <w:szCs w:val="24"/>
        </w:rPr>
        <w:t>chowawczych w roku szkolnym 2015/2016</w:t>
      </w: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5B34">
        <w:rPr>
          <w:rFonts w:ascii="Times New Roman" w:eastAsia="Times New Roman" w:hAnsi="Times New Roman" w:cs="Times New Roman"/>
          <w:sz w:val="24"/>
          <w:szCs w:val="24"/>
        </w:rPr>
        <w:br/>
      </w:r>
      <w:r w:rsidRPr="00215B34">
        <w:rPr>
          <w:rFonts w:ascii="Times New Roman" w:eastAsia="Times New Roman" w:hAnsi="Times New Roman" w:cs="Times New Roman"/>
          <w:sz w:val="24"/>
          <w:szCs w:val="24"/>
        </w:rPr>
        <w:t>w dniach:</w:t>
      </w:r>
    </w:p>
    <w:tbl>
      <w:tblPr>
        <w:tblW w:w="11058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35"/>
        <w:gridCol w:w="1110"/>
        <w:gridCol w:w="4389"/>
        <w:gridCol w:w="2767"/>
      </w:tblGrid>
      <w:tr w:rsidR="00AD0A6B" w:rsidRPr="00215B34" w:rsidTr="000F5220">
        <w:trPr>
          <w:trHeight w:val="10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A6B" w:rsidRPr="00215B34" w:rsidRDefault="00AD0A6B" w:rsidP="00215B3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A6B" w:rsidRPr="00215B34" w:rsidRDefault="00AD0A6B" w:rsidP="00215B3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A6B" w:rsidRPr="00215B34" w:rsidRDefault="00AD0A6B" w:rsidP="00215B3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dni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A6B" w:rsidRPr="00215B34" w:rsidRDefault="00AD0A6B" w:rsidP="00215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wolne</w:t>
            </w:r>
          </w:p>
          <w:p w:rsidR="00AD0A6B" w:rsidRPr="00215B34" w:rsidRDefault="00215B34" w:rsidP="00215B3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roku szkolnym 2015</w:t>
            </w:r>
            <w:r w:rsidR="00AD0A6B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A6B" w:rsidRPr="00215B34" w:rsidRDefault="00AD0A6B" w:rsidP="00215B3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-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rozporządzenie ministra edukacji narodo</w:t>
            </w:r>
            <w:r w:rsid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 i sportu z 18 kwietnia 2002r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sprawie organizacji roku szkolnego</w:t>
            </w:r>
          </w:p>
        </w:tc>
      </w:tr>
      <w:tr w:rsidR="00A0026A" w:rsidRPr="00215B34" w:rsidTr="000F5220">
        <w:trPr>
          <w:trHeight w:val="105"/>
          <w:tblCellSpacing w:w="15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6 dni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2C612A" w:rsidP="002C6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0026A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stycznia </w:t>
            </w:r>
            <w:r w:rsidR="00A0026A" w:rsidRPr="0021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A0026A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dniami świątecznymi w związku z trudnymi warunkami atmosferycznymi.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A0026A" w:rsidRPr="00215B34" w:rsidTr="000F5220">
        <w:trPr>
          <w:trHeight w:val="105"/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2C612A" w:rsidP="002C6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0026A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stycznia</w:t>
            </w:r>
            <w:r w:rsidR="00A0026A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między dniami świątecznymi w związku z trudnymi warunkami atmosferycznymi.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5 ust.</w:t>
            </w:r>
            <w:r w:rsidR="00FF3EFE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A0026A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2C612A" w:rsidP="00F24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0026A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</w:t>
            </w:r>
            <w:r w:rsidR="00A0026A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dzień, w którym odbywa się sprawdzian przeprowadzany w ostatnim roku nauki w szkole podstawowej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</w:t>
            </w:r>
          </w:p>
        </w:tc>
      </w:tr>
      <w:tr w:rsidR="00FF3EFE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B5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kwietnia – trzecia część  egzaminu gimnazjalnego.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A0026A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maja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piątek po dniu ustawowo wolnym od pracy</w:t>
            </w:r>
            <w:r w:rsidR="002C612A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6A" w:rsidRPr="00215B34" w:rsidRDefault="00A0026A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FF3EFE" w:rsidRPr="00215B34" w:rsidTr="00815D91">
        <w:trPr>
          <w:trHeight w:val="657"/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B5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27 maja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piątek po dniu ustawowo wolnym od pracy – po święcie Bożego Ciała.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0F5220" w:rsidRPr="00215B34" w:rsidTr="000F5220">
        <w:trPr>
          <w:trHeight w:val="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5220" w:rsidRPr="00215B34" w:rsidRDefault="000F5220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8 dni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FF3EFE" w:rsidP="00FF3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F5220"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stycznia – </w:t>
            </w:r>
            <w:r w:rsidR="000F5220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dniami świątecznymi w związku z trudnymi warunkami atmosferycznymi.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B6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0F5220" w:rsidRPr="00215B34" w:rsidTr="000F5220">
        <w:trPr>
          <w:tblCellSpacing w:w="15" w:type="dxa"/>
        </w:trPr>
        <w:tc>
          <w:tcPr>
            <w:tcW w:w="5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220" w:rsidRPr="00215B34" w:rsidRDefault="000F5220" w:rsidP="000F5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220" w:rsidRPr="00215B34" w:rsidRDefault="000F5220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220" w:rsidRPr="00215B34" w:rsidRDefault="000F5220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FF3EFE" w:rsidP="00FF3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0F5220"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stycznia</w:t>
            </w:r>
            <w:r w:rsidR="000F5220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dzień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dniami świątecznymi w związku z trudnymi warunkami atmosferycznymi.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B6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FF3EFE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FE" w:rsidRPr="00215B34" w:rsidRDefault="00FF3EFE" w:rsidP="000F5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FE" w:rsidRPr="00215B34" w:rsidRDefault="00FF3EFE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FE" w:rsidRPr="00215B34" w:rsidRDefault="00FF3EFE" w:rsidP="000F5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EFE" w:rsidRPr="00215B34" w:rsidRDefault="00CC7EA5" w:rsidP="00FF3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 </w:t>
            </w: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kwietnia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dzień, w którym odbywa się sprawdzian przeprowadzany w ostatnim roku nauki w szkole podstawowej.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CC7EA5" w:rsidP="000B6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0F5220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FF3EFE" w:rsidP="00B5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0F5220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–</w:t>
            </w:r>
            <w:r w:rsidR="000F5220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dzień, w którym odbywa się egzamin gimnazjalny (część humanistyczna)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</w:t>
            </w:r>
          </w:p>
        </w:tc>
      </w:tr>
      <w:tr w:rsidR="000F5220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FF3EFE" w:rsidP="00F24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0F5220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–</w:t>
            </w:r>
            <w:r w:rsidR="000F5220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dzień, w którym odbywa się egzamin gimnazjalny (część matematyczno-przyrodnicza)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</w:t>
            </w:r>
          </w:p>
        </w:tc>
      </w:tr>
      <w:tr w:rsidR="000F5220" w:rsidRPr="00215B34" w:rsidTr="000F5220">
        <w:trPr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FF3EFE" w:rsidP="00B5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0F5220"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–</w:t>
            </w:r>
            <w:r w:rsidR="000F5220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dzień, w którym odbywa się egzamin gimnazjalny (język obcy nowożytny)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</w:t>
            </w:r>
          </w:p>
        </w:tc>
      </w:tr>
      <w:tr w:rsidR="000F5220" w:rsidRPr="00215B34" w:rsidTr="000F5220">
        <w:trPr>
          <w:trHeight w:val="514"/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maja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piątek po dniu ustawowo wolnym od pracy</w:t>
            </w:r>
            <w:r w:rsidR="00FF3EFE"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220" w:rsidRPr="00215B34" w:rsidRDefault="000F5220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FF3EFE" w:rsidRPr="00215B34" w:rsidTr="0021135F">
        <w:trPr>
          <w:trHeight w:val="642"/>
          <w:tblCellSpacing w:w="15" w:type="dxa"/>
        </w:trPr>
        <w:tc>
          <w:tcPr>
            <w:tcW w:w="5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0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B5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27 maja </w:t>
            </w: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piątek po dniu ustawowo wolnym od pracy – po święcie Bożego Ciała.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EFE" w:rsidRPr="00215B34" w:rsidRDefault="00FF3EFE" w:rsidP="00F2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5 ust. 2 </w:t>
            </w:r>
            <w:proofErr w:type="spellStart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</w:tr>
    </w:tbl>
    <w:p w:rsidR="0032331D" w:rsidRPr="00215B34" w:rsidRDefault="0032331D" w:rsidP="0032331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2331D" w:rsidRPr="00215B34" w:rsidRDefault="00512F4A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2331D" w:rsidRPr="00215B34" w:rsidRDefault="0032331D" w:rsidP="003233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Zobowiązuję wychowawców wszystkich klas do poinformowania uczniów i ich rodziców/prawnych opiekunów o ustalonych terminach dni wolnych oraz </w:t>
      </w:r>
      <w:r w:rsidR="00B75F55" w:rsidRPr="00215B34">
        <w:rPr>
          <w:rFonts w:ascii="Times New Roman" w:eastAsia="Times New Roman" w:hAnsi="Times New Roman" w:cs="Times New Roman"/>
          <w:sz w:val="24"/>
          <w:szCs w:val="24"/>
        </w:rPr>
        <w:t>o tym, że szkoła zapewnia</w:t>
      </w: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 opiekę nad uczniami, którzy w tych dniach zgłoszą się do szkoły.</w:t>
      </w:r>
    </w:p>
    <w:p w:rsidR="0032331D" w:rsidRPr="00215B34" w:rsidRDefault="00512F4A" w:rsidP="00323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2331D" w:rsidRPr="00215B34" w:rsidRDefault="0032331D" w:rsidP="0032331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 </w:t>
      </w:r>
    </w:p>
    <w:p w:rsidR="00512F4A" w:rsidRPr="00215B34" w:rsidRDefault="00512F4A" w:rsidP="003233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F4A" w:rsidRPr="00215B34" w:rsidRDefault="00512F4A" w:rsidP="003233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66B4" w:rsidRPr="00215B34" w:rsidRDefault="000B66B4" w:rsidP="003233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66B4" w:rsidRPr="00215B34" w:rsidRDefault="000B66B4" w:rsidP="003233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31D" w:rsidRPr="00215B34" w:rsidRDefault="0032331D" w:rsidP="003233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B3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</w:t>
      </w:r>
      <w:r w:rsidRPr="00215B34">
        <w:rPr>
          <w:rFonts w:ascii="Times New Roman" w:eastAsia="Times New Roman" w:hAnsi="Times New Roman" w:cs="Times New Roman"/>
          <w:i/>
          <w:sz w:val="24"/>
          <w:szCs w:val="24"/>
        </w:rPr>
        <w:t>(podpis i pieczątka dyrektora)</w:t>
      </w:r>
    </w:p>
    <w:p w:rsidR="008928C5" w:rsidRPr="00215B34" w:rsidRDefault="008928C5" w:rsidP="00323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8C5" w:rsidRPr="00215B34" w:rsidSect="00215B34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38"/>
    <w:rsid w:val="00014C5F"/>
    <w:rsid w:val="000952F7"/>
    <w:rsid w:val="000B66B4"/>
    <w:rsid w:val="000F5220"/>
    <w:rsid w:val="00110DC6"/>
    <w:rsid w:val="00215B34"/>
    <w:rsid w:val="002A1B34"/>
    <w:rsid w:val="002C612A"/>
    <w:rsid w:val="0032331D"/>
    <w:rsid w:val="003379D4"/>
    <w:rsid w:val="004B5831"/>
    <w:rsid w:val="00502D38"/>
    <w:rsid w:val="00512F4A"/>
    <w:rsid w:val="00570B82"/>
    <w:rsid w:val="006B6495"/>
    <w:rsid w:val="0082369F"/>
    <w:rsid w:val="008928C5"/>
    <w:rsid w:val="00941658"/>
    <w:rsid w:val="009575A3"/>
    <w:rsid w:val="00A0026A"/>
    <w:rsid w:val="00A01AC2"/>
    <w:rsid w:val="00AD0A6B"/>
    <w:rsid w:val="00B51610"/>
    <w:rsid w:val="00B75F55"/>
    <w:rsid w:val="00C66AE5"/>
    <w:rsid w:val="00CC7EA5"/>
    <w:rsid w:val="00CF0E18"/>
    <w:rsid w:val="00D62C8F"/>
    <w:rsid w:val="00D77F22"/>
    <w:rsid w:val="00EA7FD1"/>
    <w:rsid w:val="00EB1C1B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Małgosia</cp:lastModifiedBy>
  <cp:revision>2</cp:revision>
  <cp:lastPrinted>2015-09-30T11:29:00Z</cp:lastPrinted>
  <dcterms:created xsi:type="dcterms:W3CDTF">2016-04-04T12:19:00Z</dcterms:created>
  <dcterms:modified xsi:type="dcterms:W3CDTF">2016-04-04T12:19:00Z</dcterms:modified>
</cp:coreProperties>
</file>